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45" w:rsidRDefault="00F6562D" w:rsidP="0099311C">
      <w:pPr>
        <w:jc w:val="center"/>
        <w:rPr>
          <w:rFonts w:ascii="Goudy Stout" w:hAnsi="Goudy Stout"/>
          <w:sz w:val="40"/>
          <w:szCs w:val="40"/>
        </w:rPr>
      </w:pPr>
      <w:r w:rsidRPr="0099311C">
        <w:rPr>
          <w:rFonts w:ascii="Goudy Stout" w:hAnsi="Goudy Stout"/>
          <w:sz w:val="40"/>
          <w:szCs w:val="40"/>
        </w:rPr>
        <w:t>Poetry Por</w:t>
      </w:r>
      <w:r w:rsidR="0099311C" w:rsidRPr="0099311C">
        <w:rPr>
          <w:rFonts w:ascii="Goudy Stout" w:hAnsi="Goudy Stout"/>
          <w:sz w:val="40"/>
          <w:szCs w:val="40"/>
        </w:rPr>
        <w:t>t</w:t>
      </w:r>
      <w:r w:rsidRPr="0099311C">
        <w:rPr>
          <w:rFonts w:ascii="Goudy Stout" w:hAnsi="Goudy Stout"/>
          <w:sz w:val="40"/>
          <w:szCs w:val="40"/>
        </w:rPr>
        <w:t>folio</w:t>
      </w:r>
    </w:p>
    <w:p w:rsidR="0099311C" w:rsidRDefault="0099311C" w:rsidP="0099311C">
      <w:pPr>
        <w:rPr>
          <w:rFonts w:ascii="Goudy Stout" w:hAnsi="Goudy Stout"/>
          <w:sz w:val="40"/>
          <w:szCs w:val="40"/>
        </w:rPr>
      </w:pPr>
    </w:p>
    <w:p w:rsidR="0099311C" w:rsidRPr="0099311C" w:rsidRDefault="0099311C" w:rsidP="0099311C">
      <w:pPr>
        <w:rPr>
          <w:rFonts w:ascii="Snap ITC" w:hAnsi="Snap ITC"/>
          <w:sz w:val="32"/>
          <w:szCs w:val="32"/>
          <w:u w:val="single"/>
        </w:rPr>
      </w:pPr>
      <w:r w:rsidRPr="0099311C">
        <w:rPr>
          <w:rFonts w:ascii="Snap ITC" w:hAnsi="Snap ITC"/>
          <w:sz w:val="32"/>
          <w:szCs w:val="32"/>
          <w:u w:val="single"/>
        </w:rPr>
        <w:t>Due date:</w:t>
      </w:r>
    </w:p>
    <w:p w:rsidR="0099311C" w:rsidRDefault="0099311C" w:rsidP="0099311C">
      <w:pPr>
        <w:rPr>
          <w:rFonts w:ascii="Snap ITC" w:hAnsi="Snap ITC"/>
          <w:sz w:val="32"/>
          <w:szCs w:val="32"/>
        </w:rPr>
      </w:pPr>
    </w:p>
    <w:p w:rsidR="0099311C" w:rsidRPr="0099311C" w:rsidRDefault="0099311C" w:rsidP="0099311C">
      <w:pPr>
        <w:rPr>
          <w:rFonts w:ascii="Snap ITC" w:eastAsia="FangSong" w:hAnsi="Snap ITC"/>
          <w:sz w:val="32"/>
          <w:szCs w:val="32"/>
          <w:u w:val="single"/>
        </w:rPr>
      </w:pPr>
      <w:r w:rsidRPr="0099311C">
        <w:rPr>
          <w:rFonts w:ascii="Snap ITC" w:eastAsia="FangSong" w:hAnsi="Snap ITC"/>
          <w:sz w:val="32"/>
          <w:szCs w:val="32"/>
          <w:u w:val="single"/>
        </w:rPr>
        <w:t>Criteria:</w:t>
      </w:r>
    </w:p>
    <w:p w:rsidR="0099311C" w:rsidRPr="0099311C" w:rsidRDefault="0099311C" w:rsidP="0099311C">
      <w:pPr>
        <w:rPr>
          <w:rFonts w:ascii="FangSong" w:eastAsia="FangSong" w:hAnsi="FangSong"/>
          <w:sz w:val="28"/>
          <w:szCs w:val="28"/>
          <w:u w:val="single"/>
        </w:rPr>
      </w:pPr>
      <w:r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  <w:t>Must have Name/Cover Page and Table of Contents. The Title, Skill, and Theme must be on each</w:t>
      </w:r>
      <w:r w:rsidRPr="0099311C"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  <w:t xml:space="preserve"> heading</w:t>
      </w:r>
      <w:r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  <w:t xml:space="preserve"> for each poem</w:t>
      </w:r>
      <w:r w:rsidRPr="0099311C">
        <w:rPr>
          <w:rFonts w:ascii="FangSong" w:eastAsia="FangSong" w:hAnsi="FangSong"/>
          <w:color w:val="000000"/>
          <w:sz w:val="28"/>
          <w:szCs w:val="28"/>
          <w:shd w:val="clear" w:color="auto" w:fill="FFFFFF"/>
        </w:rPr>
        <w:t xml:space="preserve">. Must have 2 or more examples of the skill in the poem. The skill must be highlighted in the poem to receive credit. It will be worth 3 assessment grades. </w:t>
      </w:r>
      <w:r w:rsidRPr="0099311C">
        <w:rPr>
          <w:rFonts w:ascii="Calibri" w:eastAsia="FangSong" w:hAnsi="Calibri" w:cs="Calibri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99311C" w:rsidRDefault="0099311C" w:rsidP="0099311C">
      <w:pPr>
        <w:pStyle w:val="ListParagraph"/>
        <w:numPr>
          <w:ilvl w:val="0"/>
          <w:numId w:val="1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15 Poems (9 skilled, 6 free verse)</w:t>
      </w:r>
    </w:p>
    <w:p w:rsidR="0099311C" w:rsidRDefault="0099311C" w:rsidP="0099311C">
      <w:pPr>
        <w:pStyle w:val="ListParagraph"/>
        <w:numPr>
          <w:ilvl w:val="0"/>
          <w:numId w:val="1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All poems must be a minimum of two stanzas with a minimum of four lines in each stanza.</w:t>
      </w:r>
    </w:p>
    <w:p w:rsidR="0099311C" w:rsidRPr="0099311C" w:rsidRDefault="0099311C" w:rsidP="0099311C">
      <w:pPr>
        <w:pStyle w:val="ListParagraph"/>
        <w:numPr>
          <w:ilvl w:val="0"/>
          <w:numId w:val="1"/>
        </w:num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Each student will be required to recite his or her best poem in front of an audience.</w:t>
      </w:r>
    </w:p>
    <w:p w:rsidR="0099311C" w:rsidRDefault="0099311C" w:rsidP="0099311C">
      <w:pPr>
        <w:rPr>
          <w:rFonts w:ascii="Snap ITC" w:hAnsi="Snap ITC"/>
          <w:sz w:val="32"/>
          <w:szCs w:val="32"/>
          <w:u w:val="single"/>
        </w:rPr>
      </w:pPr>
      <w:r w:rsidRPr="0099311C">
        <w:rPr>
          <w:rFonts w:ascii="Snap ITC" w:hAnsi="Snap ITC"/>
          <w:sz w:val="32"/>
          <w:szCs w:val="32"/>
          <w:u w:val="single"/>
        </w:rPr>
        <w:t>Skills:</w:t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>
        <w:rPr>
          <w:rFonts w:ascii="Snap ITC" w:hAnsi="Snap ITC"/>
          <w:sz w:val="32"/>
          <w:szCs w:val="32"/>
        </w:rPr>
        <w:tab/>
      </w:r>
      <w:r w:rsidRPr="0099311C">
        <w:rPr>
          <w:rFonts w:ascii="Snap ITC" w:hAnsi="Snap ITC"/>
          <w:sz w:val="32"/>
          <w:szCs w:val="32"/>
          <w:u w:val="single"/>
        </w:rPr>
        <w:t>Themes: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Simile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1. Friendships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Metaphor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2. Something that matters in life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Personification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3. Loyalty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Idiom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4. Aspirations or Dreams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Hyperbole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5. Regrets or Sorrows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Imagery</w:t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</w:r>
      <w:r>
        <w:rPr>
          <w:rFonts w:ascii="FangSong" w:eastAsia="FangSong" w:hAnsi="FangSong"/>
          <w:sz w:val="24"/>
          <w:szCs w:val="24"/>
        </w:rPr>
        <w:tab/>
        <w:t>6. Love and Happiness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Haiku</w:t>
      </w:r>
    </w:p>
    <w:p w:rsid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Limerick</w:t>
      </w:r>
    </w:p>
    <w:p w:rsidR="0099311C" w:rsidRPr="0099311C" w:rsidRDefault="0099311C" w:rsidP="0099311C">
      <w:pPr>
        <w:pStyle w:val="ListParagraph"/>
        <w:numPr>
          <w:ilvl w:val="0"/>
          <w:numId w:val="3"/>
        </w:numPr>
        <w:rPr>
          <w:rFonts w:ascii="FangSong" w:eastAsia="FangSong" w:hAnsi="FangSong"/>
          <w:sz w:val="24"/>
          <w:szCs w:val="24"/>
        </w:rPr>
      </w:pPr>
      <w:r>
        <w:rPr>
          <w:rFonts w:ascii="FangSong" w:eastAsia="FangSong" w:hAnsi="FangSong"/>
          <w:sz w:val="24"/>
          <w:szCs w:val="24"/>
        </w:rPr>
        <w:t>Rhyme Scheme</w:t>
      </w:r>
    </w:p>
    <w:sectPr w:rsidR="0099311C" w:rsidRPr="0099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E7FD4"/>
    <w:multiLevelType w:val="hybridMultilevel"/>
    <w:tmpl w:val="30EE7150"/>
    <w:lvl w:ilvl="0" w:tplc="995CEE5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17BD6"/>
    <w:multiLevelType w:val="hybridMultilevel"/>
    <w:tmpl w:val="40B612F2"/>
    <w:lvl w:ilvl="0" w:tplc="89D8BF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9F0E85"/>
    <w:multiLevelType w:val="hybridMultilevel"/>
    <w:tmpl w:val="F9EC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62D"/>
    <w:rsid w:val="007F206D"/>
    <w:rsid w:val="0099311C"/>
    <w:rsid w:val="00E77674"/>
    <w:rsid w:val="00F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B5714-EF67-4794-B301-464DEF4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Oats</dc:creator>
  <cp:keywords/>
  <dc:description/>
  <cp:lastModifiedBy>Christina Oats</cp:lastModifiedBy>
  <cp:revision>1</cp:revision>
  <dcterms:created xsi:type="dcterms:W3CDTF">2017-03-23T17:16:00Z</dcterms:created>
  <dcterms:modified xsi:type="dcterms:W3CDTF">2017-03-23T18:48:00Z</dcterms:modified>
</cp:coreProperties>
</file>